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A9" w:rsidRDefault="00B37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 17 октября 2022 года в МБОУ «СОШ № 8» началось с торжественной церемонии поднятия Государственных флагов Российской Федерации и Республики Башкортостан. Почетное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поднять Государственные флаги было предоставлено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Анне и Л. Виктории, которые отличились успехами в учебе и активным участием в общественной жизни школы.</w:t>
      </w:r>
    </w:p>
    <w:p w:rsidR="00B37456" w:rsidRPr="00B37456" w:rsidRDefault="00B37456" w:rsidP="00B37456">
      <w:pPr>
        <w:rPr>
          <w:rFonts w:ascii="Times New Roman" w:hAnsi="Times New Roman" w:cs="Times New Roman"/>
          <w:sz w:val="28"/>
          <w:szCs w:val="28"/>
        </w:rPr>
      </w:pPr>
      <w:r w:rsidRPr="00B37456">
        <w:rPr>
          <w:rFonts w:ascii="Times New Roman" w:hAnsi="Times New Roman" w:cs="Times New Roman"/>
          <w:sz w:val="28"/>
          <w:szCs w:val="28"/>
        </w:rPr>
        <w:t xml:space="preserve">После церемонии ребята разошлись </w:t>
      </w:r>
      <w:r>
        <w:rPr>
          <w:rFonts w:ascii="Times New Roman" w:hAnsi="Times New Roman" w:cs="Times New Roman"/>
          <w:sz w:val="28"/>
          <w:szCs w:val="28"/>
        </w:rPr>
        <w:t>по классам</w:t>
      </w:r>
      <w:r w:rsidRPr="00B37456">
        <w:rPr>
          <w:rFonts w:ascii="Times New Roman" w:hAnsi="Times New Roman" w:cs="Times New Roman"/>
          <w:sz w:val="28"/>
          <w:szCs w:val="28"/>
        </w:rPr>
        <w:t xml:space="preserve"> на урок «Разговоры о важном», посвящённый Международному дню музыки</w:t>
      </w:r>
      <w:r>
        <w:rPr>
          <w:rFonts w:ascii="Times New Roman" w:hAnsi="Times New Roman" w:cs="Times New Roman"/>
          <w:sz w:val="28"/>
          <w:szCs w:val="28"/>
        </w:rPr>
        <w:t>. Во время урока</w:t>
      </w:r>
      <w:r w:rsidRPr="00B37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ученики рассуждали</w:t>
      </w:r>
      <w:r w:rsidRPr="00B37456">
        <w:rPr>
          <w:rFonts w:ascii="Times New Roman" w:hAnsi="Times New Roman" w:cs="Times New Roman"/>
          <w:sz w:val="28"/>
          <w:szCs w:val="28"/>
        </w:rPr>
        <w:t xml:space="preserve"> о роли музыки в жизни человека, о богатстве отечественной музыки, об уникальности музыкальных произведений каждого народа нашей многонациональной Родины.</w:t>
      </w:r>
      <w:r>
        <w:rPr>
          <w:rFonts w:ascii="Times New Roman" w:hAnsi="Times New Roman" w:cs="Times New Roman"/>
          <w:sz w:val="28"/>
          <w:szCs w:val="28"/>
        </w:rPr>
        <w:t xml:space="preserve"> Также слушали музыкальные фрагменты произведений великих классиков мирового музыкального искусства. </w:t>
      </w:r>
    </w:p>
    <w:sectPr w:rsidR="00B37456" w:rsidRPr="00B37456" w:rsidSect="005D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37456"/>
    <w:rsid w:val="005D49A9"/>
    <w:rsid w:val="00B3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2022-10-17T14:29:00Z</dcterms:created>
  <dcterms:modified xsi:type="dcterms:W3CDTF">2022-10-17T14:36:00Z</dcterms:modified>
</cp:coreProperties>
</file>